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75DBE" w:rsidRDefault="00E75DBE" w:rsidP="00E75DBE">
      <w:pPr>
        <w:spacing w:after="0" w:line="240" w:lineRule="auto"/>
        <w:ind w:right="2835"/>
        <w:rPr>
          <w:rFonts w:ascii="Arial" w:hAnsi="Arial" w:cs="Arial"/>
          <w:b/>
          <w:bCs/>
          <w:sz w:val="24"/>
          <w:szCs w:val="24"/>
        </w:rPr>
      </w:pPr>
      <w:r w:rsidRPr="00E75DBE">
        <w:rPr>
          <w:rFonts w:ascii="Arial" w:hAnsi="Arial" w:cs="Arial"/>
          <w:b/>
          <w:bCs/>
          <w:noProof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20FACC" wp14:editId="4B4252EE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190750" cy="2276475"/>
                <wp:effectExtent l="0" t="0" r="19050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DBE" w:rsidRDefault="00E75DBE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1985010" cy="2176145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Rothenfels_gelb-rot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5010" cy="2176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0FAC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21.3pt;margin-top:.75pt;width:172.5pt;height:179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" strokecolor="white [3212]">
                <v:textbox>
                  <w:txbxContent>
                    <w:p w:rsidR="00E75DBE" w:rsidRDefault="00E75DBE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1985010" cy="2176145"/>
                            <wp:effectExtent l="0" t="0" r="0" b="0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Rothenfels_gelb-rot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5010" cy="2176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75DBE" w:rsidRPr="00E75DBE" w:rsidRDefault="00E75DBE" w:rsidP="00E75DBE">
      <w:pPr>
        <w:spacing w:after="0" w:line="240" w:lineRule="auto"/>
        <w:ind w:right="2835"/>
        <w:rPr>
          <w:rFonts w:ascii="Arial" w:hAnsi="Arial" w:cs="Arial"/>
          <w:sz w:val="50"/>
          <w:szCs w:val="50"/>
        </w:rPr>
      </w:pPr>
      <w:r>
        <w:rPr>
          <w:rFonts w:ascii="Arial" w:hAnsi="Arial" w:cs="Arial"/>
          <w:b/>
          <w:bCs/>
          <w:sz w:val="50"/>
          <w:szCs w:val="50"/>
        </w:rPr>
        <w:t xml:space="preserve">   </w:t>
      </w:r>
      <w:r w:rsidRPr="00E75DBE">
        <w:rPr>
          <w:rFonts w:ascii="Arial" w:hAnsi="Arial" w:cs="Arial"/>
          <w:b/>
          <w:bCs/>
          <w:sz w:val="50"/>
          <w:szCs w:val="50"/>
        </w:rPr>
        <w:t>Information zum länger anhaltenden Stromausfall</w:t>
      </w:r>
    </w:p>
    <w:p w:rsidR="00E75DBE" w:rsidRDefault="00E75DBE" w:rsidP="00E75DBE">
      <w:pPr>
        <w:spacing w:after="0" w:line="240" w:lineRule="auto"/>
        <w:ind w:right="2835"/>
        <w:rPr>
          <w:rFonts w:ascii="Arial" w:hAnsi="Arial" w:cs="Arial"/>
          <w:b/>
          <w:bCs/>
          <w:sz w:val="48"/>
          <w:szCs w:val="48"/>
        </w:rPr>
      </w:pPr>
      <w:r w:rsidRPr="00E75DBE">
        <w:rPr>
          <w:rFonts w:ascii="Arial" w:hAnsi="Arial" w:cs="Arial"/>
          <w:b/>
          <w:bCs/>
          <w:sz w:val="48"/>
          <w:szCs w:val="48"/>
        </w:rPr>
        <w:t> </w:t>
      </w:r>
    </w:p>
    <w:p w:rsidR="00E75DBE" w:rsidRDefault="00E75DBE" w:rsidP="00E75DBE">
      <w:pPr>
        <w:spacing w:after="0" w:line="240" w:lineRule="auto"/>
        <w:ind w:right="2835"/>
        <w:rPr>
          <w:rFonts w:ascii="Arial" w:hAnsi="Arial" w:cs="Arial"/>
          <w:b/>
          <w:bCs/>
          <w:sz w:val="48"/>
          <w:szCs w:val="48"/>
        </w:rPr>
      </w:pPr>
    </w:p>
    <w:p w:rsidR="00E75DBE" w:rsidRPr="00E75DBE" w:rsidRDefault="00E75DBE" w:rsidP="00E75DBE">
      <w:pPr>
        <w:spacing w:after="0" w:line="240" w:lineRule="auto"/>
        <w:ind w:right="2835"/>
        <w:rPr>
          <w:rFonts w:ascii="Arial" w:hAnsi="Arial" w:cs="Arial"/>
          <w:sz w:val="20"/>
          <w:szCs w:val="20"/>
        </w:rPr>
      </w:pPr>
    </w:p>
    <w:p w:rsidR="000273AC" w:rsidRPr="00E75DBE" w:rsidRDefault="00E75DBE" w:rsidP="00E75DBE">
      <w:pPr>
        <w:numPr>
          <w:ilvl w:val="0"/>
          <w:numId w:val="1"/>
        </w:numPr>
        <w:spacing w:after="0" w:line="240" w:lineRule="auto"/>
        <w:ind w:right="2835"/>
        <w:rPr>
          <w:rFonts w:ascii="Arial" w:hAnsi="Arial" w:cs="Arial"/>
          <w:sz w:val="32"/>
          <w:szCs w:val="32"/>
        </w:rPr>
      </w:pPr>
      <w:r w:rsidRPr="00E75DBE">
        <w:rPr>
          <w:rFonts w:ascii="Arial" w:hAnsi="Arial" w:cs="Arial"/>
          <w:b/>
          <w:bCs/>
          <w:sz w:val="32"/>
          <w:szCs w:val="32"/>
        </w:rPr>
        <w:t xml:space="preserve">Sollten </w:t>
      </w:r>
      <w:r w:rsidRPr="00E75DBE">
        <w:rPr>
          <w:rFonts w:ascii="Arial" w:hAnsi="Arial" w:cs="Arial"/>
          <w:b/>
          <w:bCs/>
          <w:sz w:val="32"/>
          <w:szCs w:val="32"/>
          <w:u w:val="single"/>
        </w:rPr>
        <w:t>Notrufe</w:t>
      </w:r>
      <w:r w:rsidRPr="00E75DBE">
        <w:rPr>
          <w:rFonts w:ascii="Arial" w:hAnsi="Arial" w:cs="Arial"/>
          <w:b/>
          <w:bCs/>
          <w:sz w:val="32"/>
          <w:szCs w:val="32"/>
        </w:rPr>
        <w:t xml:space="preserve"> übers Telefon oder Handy nicht mehr funktionieren, kann ein Notruf jederzeit per Funk am </w:t>
      </w:r>
      <w:r w:rsidRPr="00E75DBE">
        <w:rPr>
          <w:rFonts w:ascii="Arial" w:hAnsi="Arial" w:cs="Arial"/>
          <w:b/>
          <w:bCs/>
          <w:sz w:val="32"/>
          <w:szCs w:val="32"/>
          <w:u w:val="single"/>
        </w:rPr>
        <w:t>Feuerwehrhaus</w:t>
      </w:r>
      <w:r w:rsidRPr="00E75DBE">
        <w:rPr>
          <w:rFonts w:ascii="Arial" w:hAnsi="Arial" w:cs="Arial"/>
          <w:b/>
          <w:bCs/>
          <w:sz w:val="32"/>
          <w:szCs w:val="32"/>
        </w:rPr>
        <w:t xml:space="preserve"> abgesetzt werden.</w:t>
      </w:r>
    </w:p>
    <w:p w:rsidR="00E75DBE" w:rsidRDefault="00E75DBE" w:rsidP="00E75DBE">
      <w:pPr>
        <w:spacing w:after="0" w:line="240" w:lineRule="auto"/>
        <w:ind w:right="2835"/>
        <w:rPr>
          <w:rFonts w:ascii="Arial" w:hAnsi="Arial" w:cs="Arial"/>
          <w:b/>
          <w:bCs/>
          <w:sz w:val="32"/>
          <w:szCs w:val="32"/>
        </w:rPr>
      </w:pPr>
      <w:r w:rsidRPr="00E75DBE">
        <w:rPr>
          <w:rFonts w:ascii="Arial" w:hAnsi="Arial" w:cs="Arial"/>
          <w:b/>
          <w:bCs/>
          <w:sz w:val="32"/>
          <w:szCs w:val="32"/>
        </w:rPr>
        <w:t> </w:t>
      </w:r>
    </w:p>
    <w:p w:rsidR="00E75DBE" w:rsidRPr="00E75DBE" w:rsidRDefault="00E75DBE" w:rsidP="00E75DBE">
      <w:pPr>
        <w:spacing w:after="0" w:line="240" w:lineRule="auto"/>
        <w:ind w:right="2835"/>
        <w:rPr>
          <w:rFonts w:ascii="Arial" w:hAnsi="Arial" w:cs="Arial"/>
          <w:sz w:val="32"/>
          <w:szCs w:val="32"/>
        </w:rPr>
      </w:pPr>
    </w:p>
    <w:p w:rsidR="00E75DBE" w:rsidRPr="00E75DBE" w:rsidRDefault="00E75DBE" w:rsidP="00C47B3F">
      <w:pPr>
        <w:numPr>
          <w:ilvl w:val="0"/>
          <w:numId w:val="2"/>
        </w:numPr>
        <w:spacing w:after="0" w:line="240" w:lineRule="auto"/>
        <w:ind w:right="2835"/>
        <w:rPr>
          <w:rFonts w:ascii="Arial" w:hAnsi="Arial" w:cs="Arial"/>
          <w:sz w:val="32"/>
          <w:szCs w:val="32"/>
        </w:rPr>
      </w:pPr>
      <w:r w:rsidRPr="00E75DBE">
        <w:rPr>
          <w:rFonts w:ascii="Arial" w:hAnsi="Arial" w:cs="Arial"/>
          <w:b/>
          <w:bCs/>
          <w:sz w:val="32"/>
          <w:szCs w:val="32"/>
        </w:rPr>
        <w:t>Am Feuerwehrhaus haben wir einen „Info-Point“ eigerichtet, der während des Stromausfalls ständig besetzt ist.</w:t>
      </w:r>
      <w:r w:rsidRPr="00E75DBE">
        <w:rPr>
          <w:rFonts w:ascii="Arial" w:hAnsi="Arial" w:cs="Arial"/>
          <w:b/>
          <w:bCs/>
          <w:sz w:val="32"/>
          <w:szCs w:val="32"/>
        </w:rPr>
        <w:br/>
        <w:t xml:space="preserve">Sollten wir Informationen erhalten über die voraussichtliche Dauer oder den Grund des Stromausfalls, können Sie sich dort informieren. </w:t>
      </w:r>
    </w:p>
    <w:p w:rsidR="00E75DBE" w:rsidRDefault="00E75DBE" w:rsidP="00E75DBE">
      <w:pPr>
        <w:spacing w:after="0" w:line="240" w:lineRule="auto"/>
        <w:ind w:right="2835"/>
        <w:rPr>
          <w:rFonts w:ascii="Arial" w:hAnsi="Arial" w:cs="Arial"/>
          <w:b/>
          <w:bCs/>
          <w:sz w:val="32"/>
          <w:szCs w:val="32"/>
        </w:rPr>
      </w:pPr>
      <w:r w:rsidRPr="00E75DBE">
        <w:rPr>
          <w:rFonts w:ascii="Arial" w:hAnsi="Arial" w:cs="Arial"/>
          <w:b/>
          <w:bCs/>
          <w:sz w:val="32"/>
          <w:szCs w:val="32"/>
        </w:rPr>
        <w:t> </w:t>
      </w:r>
    </w:p>
    <w:p w:rsidR="00E75DBE" w:rsidRPr="00E75DBE" w:rsidRDefault="00E75DBE" w:rsidP="00E75DBE">
      <w:pPr>
        <w:spacing w:after="0" w:line="240" w:lineRule="auto"/>
        <w:ind w:right="2835"/>
        <w:rPr>
          <w:rFonts w:ascii="Arial" w:hAnsi="Arial" w:cs="Arial"/>
          <w:sz w:val="32"/>
          <w:szCs w:val="32"/>
        </w:rPr>
      </w:pPr>
    </w:p>
    <w:p w:rsidR="000273AC" w:rsidRPr="00E75DBE" w:rsidRDefault="00E75DBE" w:rsidP="00E75DBE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32"/>
          <w:szCs w:val="32"/>
        </w:rPr>
      </w:pPr>
      <w:r w:rsidRPr="00E75DBE">
        <w:rPr>
          <w:rFonts w:ascii="Arial" w:hAnsi="Arial" w:cs="Arial"/>
          <w:b/>
          <w:bCs/>
          <w:sz w:val="32"/>
          <w:szCs w:val="32"/>
        </w:rPr>
        <w:t>Hören Sie Radio (Batteriebetrieben)</w:t>
      </w:r>
    </w:p>
    <w:p w:rsidR="00E75DBE" w:rsidRDefault="00E75DBE" w:rsidP="00E75DB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E75DBE">
        <w:rPr>
          <w:rFonts w:ascii="Arial" w:hAnsi="Arial" w:cs="Arial"/>
          <w:b/>
          <w:bCs/>
          <w:sz w:val="32"/>
          <w:szCs w:val="32"/>
        </w:rPr>
        <w:t> </w:t>
      </w:r>
    </w:p>
    <w:p w:rsidR="00E75DBE" w:rsidRPr="00E75DBE" w:rsidRDefault="00E75DBE" w:rsidP="00E75DBE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0273AC" w:rsidRPr="00E75DBE" w:rsidRDefault="00E75DBE" w:rsidP="00E75DBE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32"/>
          <w:szCs w:val="32"/>
        </w:rPr>
      </w:pPr>
      <w:r w:rsidRPr="00E75DBE">
        <w:rPr>
          <w:rFonts w:ascii="Arial" w:hAnsi="Arial" w:cs="Arial"/>
          <w:b/>
          <w:bCs/>
          <w:sz w:val="32"/>
          <w:szCs w:val="32"/>
        </w:rPr>
        <w:t>Informieren Sie Ihre Nachbarn</w:t>
      </w:r>
    </w:p>
    <w:p w:rsidR="00E75DBE" w:rsidRDefault="00E75DBE" w:rsidP="00E75DB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E75DBE">
        <w:rPr>
          <w:rFonts w:ascii="Arial" w:hAnsi="Arial" w:cs="Arial"/>
          <w:b/>
          <w:bCs/>
          <w:sz w:val="32"/>
          <w:szCs w:val="32"/>
        </w:rPr>
        <w:t> </w:t>
      </w:r>
    </w:p>
    <w:p w:rsidR="00E75DBE" w:rsidRPr="00E75DBE" w:rsidRDefault="00E75DBE" w:rsidP="00E75DBE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E75DBE" w:rsidRPr="00E75DBE" w:rsidRDefault="00E75DBE" w:rsidP="006F0AFE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32"/>
          <w:szCs w:val="32"/>
        </w:rPr>
      </w:pPr>
      <w:r w:rsidRPr="00E75DBE">
        <w:rPr>
          <w:rFonts w:ascii="Arial" w:hAnsi="Arial" w:cs="Arial"/>
          <w:b/>
          <w:bCs/>
          <w:sz w:val="32"/>
          <w:szCs w:val="32"/>
        </w:rPr>
        <w:t xml:space="preserve">Auch bei einem länger anhaltenden Stromausfall ist sichergestellt, dass die Feuerwehrhäuser versorgt sind. </w:t>
      </w:r>
      <w:r w:rsidRPr="00E75DBE">
        <w:rPr>
          <w:rFonts w:ascii="Arial" w:hAnsi="Arial" w:cs="Arial"/>
          <w:b/>
          <w:bCs/>
          <w:sz w:val="32"/>
          <w:szCs w:val="32"/>
        </w:rPr>
        <w:br/>
        <w:t>In dringenden Fällen besteht dort auch die Möglichkeit sich aufzuwärmen.</w:t>
      </w:r>
    </w:p>
    <w:p w:rsidR="00727EF1" w:rsidRPr="00E75DBE" w:rsidRDefault="00727EF1" w:rsidP="00132FEB">
      <w:pPr>
        <w:spacing w:after="0" w:line="240" w:lineRule="auto"/>
        <w:rPr>
          <w:rFonts w:ascii="Arial" w:hAnsi="Arial" w:cs="Arial"/>
          <w:sz w:val="32"/>
          <w:szCs w:val="32"/>
        </w:rPr>
      </w:pPr>
    </w:p>
    <w:sectPr w:rsidR="00727EF1" w:rsidRPr="00E75DBE" w:rsidSect="00E75DBE">
      <w:pgSz w:w="16838" w:h="11906" w:orient="landscape"/>
      <w:pgMar w:top="1134" w:right="28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3FF9"/>
    <w:multiLevelType w:val="hybridMultilevel"/>
    <w:tmpl w:val="0EBCA7DE"/>
    <w:lvl w:ilvl="0" w:tplc="5C00D1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8409C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D268E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4C867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D4EA9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D6A02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94617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DB436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8B6BE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1855270F"/>
    <w:multiLevelType w:val="hybridMultilevel"/>
    <w:tmpl w:val="37EE1D72"/>
    <w:lvl w:ilvl="0" w:tplc="1BFE2D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50ED2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AA602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F8231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E386E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6FCE5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D58D6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C127F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83E53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252652BF"/>
    <w:multiLevelType w:val="hybridMultilevel"/>
    <w:tmpl w:val="5E52C7DA"/>
    <w:lvl w:ilvl="0" w:tplc="839A23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612FA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7DCF1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F9404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208C6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58E6A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302EB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8AA92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3B8DF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47E73124"/>
    <w:multiLevelType w:val="hybridMultilevel"/>
    <w:tmpl w:val="FA146150"/>
    <w:lvl w:ilvl="0" w:tplc="970C3B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B32A3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9EC8E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A6434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10219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CC076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A92DD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EF0C9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59218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687F0BEA"/>
    <w:multiLevelType w:val="hybridMultilevel"/>
    <w:tmpl w:val="5D68E634"/>
    <w:lvl w:ilvl="0" w:tplc="DFE87C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30CB0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14E01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2D6AF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8A6B4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2F6A9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C502B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398AA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05675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DBE"/>
    <w:rsid w:val="000273AC"/>
    <w:rsid w:val="00132FEB"/>
    <w:rsid w:val="00727EF1"/>
    <w:rsid w:val="00D7656B"/>
    <w:rsid w:val="00E661EC"/>
    <w:rsid w:val="00E7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DC1C4-AF3F-42F6-AF34-AC75DF34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0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10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6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1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3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8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Rathaus</dc:creator>
  <cp:keywords/>
  <dc:description/>
  <cp:lastModifiedBy>Rathaus</cp:lastModifiedBy>
  <cp:revision>2</cp:revision>
  <dcterms:created xsi:type="dcterms:W3CDTF">2022-11-28T12:20:00Z</dcterms:created>
  <dcterms:modified xsi:type="dcterms:W3CDTF">2022-11-28T12:20:00Z</dcterms:modified>
</cp:coreProperties>
</file>